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5068" w14:textId="72E676FE" w:rsidR="00F766C6" w:rsidRDefault="00F766C6"/>
    <w:p w14:paraId="10C6817F" w14:textId="4E9DE3B8" w:rsidR="00FC271B" w:rsidRPr="00F766C6" w:rsidRDefault="00F766C6" w:rsidP="00F766C6">
      <w:pPr>
        <w:spacing w:after="360"/>
        <w:jc w:val="center"/>
        <w:rPr>
          <w:rFonts w:ascii="Comfortaa" w:hAnsi="Comfortaa"/>
          <w:b/>
          <w:bCs/>
          <w:sz w:val="40"/>
          <w:szCs w:val="40"/>
        </w:rPr>
      </w:pPr>
      <w:r w:rsidRPr="00F766C6">
        <w:rPr>
          <w:rFonts w:ascii="Comfortaa" w:hAnsi="Comfortaa"/>
          <w:b/>
          <w:bCs/>
          <w:sz w:val="40"/>
          <w:szCs w:val="40"/>
        </w:rPr>
        <w:t>OFERTA PRACY</w:t>
      </w:r>
    </w:p>
    <w:p w14:paraId="20192600" w14:textId="1ADF955E" w:rsidR="00F766C6" w:rsidRPr="00F766C6" w:rsidRDefault="00F766C6" w:rsidP="00F766C6">
      <w:pPr>
        <w:spacing w:after="120" w:line="276" w:lineRule="auto"/>
        <w:rPr>
          <w:rFonts w:ascii="Comfortaa" w:hAnsi="Comfortaa"/>
          <w:b/>
          <w:bCs/>
          <w:sz w:val="20"/>
          <w:szCs w:val="20"/>
        </w:rPr>
      </w:pPr>
      <w:r w:rsidRPr="00F766C6">
        <w:rPr>
          <w:rFonts w:ascii="Comfortaa" w:hAnsi="Comfortaa"/>
          <w:b/>
          <w:bCs/>
          <w:sz w:val="24"/>
          <w:szCs w:val="24"/>
        </w:rPr>
        <w:t>Stanowisko:</w:t>
      </w:r>
      <w:r>
        <w:rPr>
          <w:rFonts w:ascii="Comfortaa" w:hAnsi="Comfortaa"/>
          <w:b/>
          <w:bCs/>
          <w:sz w:val="28"/>
          <w:szCs w:val="28"/>
        </w:rPr>
        <w:tab/>
      </w:r>
      <w:r>
        <w:rPr>
          <w:rFonts w:ascii="Comfortaa" w:hAnsi="Comfortaa"/>
          <w:b/>
          <w:bCs/>
          <w:sz w:val="28"/>
          <w:szCs w:val="28"/>
        </w:rPr>
        <w:tab/>
      </w:r>
      <w:r w:rsidR="00A87F44">
        <w:rPr>
          <w:rFonts w:ascii="Comfortaa" w:hAnsi="Comfortaa"/>
          <w:sz w:val="20"/>
          <w:szCs w:val="20"/>
        </w:rPr>
        <w:t>S</w:t>
      </w:r>
      <w:r w:rsidRPr="00F766C6">
        <w:rPr>
          <w:rFonts w:ascii="Comfortaa" w:hAnsi="Comfortaa"/>
          <w:sz w:val="20"/>
          <w:szCs w:val="20"/>
        </w:rPr>
        <w:t xml:space="preserve">pecjalista ds. </w:t>
      </w:r>
      <w:r w:rsidR="00C860CA">
        <w:rPr>
          <w:rFonts w:ascii="Comfortaa" w:hAnsi="Comfortaa"/>
          <w:sz w:val="20"/>
          <w:szCs w:val="20"/>
        </w:rPr>
        <w:t xml:space="preserve">instalacji </w:t>
      </w:r>
      <w:r w:rsidR="0063104C">
        <w:rPr>
          <w:rFonts w:ascii="Comfortaa" w:hAnsi="Comfortaa"/>
          <w:sz w:val="20"/>
          <w:szCs w:val="20"/>
        </w:rPr>
        <w:t>SSP</w:t>
      </w:r>
      <w:r w:rsidR="005B6CC7">
        <w:rPr>
          <w:rFonts w:ascii="Comfortaa" w:hAnsi="Comfortaa"/>
          <w:sz w:val="20"/>
          <w:szCs w:val="20"/>
        </w:rPr>
        <w:t xml:space="preserve"> i DSO</w:t>
      </w:r>
    </w:p>
    <w:p w14:paraId="63915782" w14:textId="49CD9664" w:rsidR="00F766C6" w:rsidRPr="00F766C6" w:rsidRDefault="00F766C6" w:rsidP="00F766C6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 w:rsidRPr="00F766C6">
        <w:rPr>
          <w:rFonts w:ascii="Comfortaa" w:hAnsi="Comfortaa"/>
          <w:b/>
          <w:bCs/>
          <w:sz w:val="24"/>
          <w:szCs w:val="24"/>
        </w:rPr>
        <w:t>Tryb pracy:</w:t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b/>
          <w:bCs/>
          <w:sz w:val="24"/>
          <w:szCs w:val="24"/>
        </w:rPr>
        <w:tab/>
      </w:r>
      <w:r w:rsidR="00F404CD">
        <w:rPr>
          <w:rFonts w:ascii="Comfortaa" w:hAnsi="Comfortaa"/>
          <w:sz w:val="20"/>
          <w:szCs w:val="20"/>
        </w:rPr>
        <w:t>Stacjonarny</w:t>
      </w:r>
    </w:p>
    <w:p w14:paraId="288A9921" w14:textId="71D836FC" w:rsidR="00F766C6" w:rsidRDefault="00F766C6" w:rsidP="00F766C6">
      <w:pPr>
        <w:spacing w:after="120" w:line="276" w:lineRule="auto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b/>
          <w:bCs/>
          <w:sz w:val="24"/>
          <w:szCs w:val="24"/>
        </w:rPr>
        <w:t>Czas trwania:</w:t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b/>
          <w:bCs/>
          <w:sz w:val="24"/>
          <w:szCs w:val="24"/>
        </w:rPr>
        <w:tab/>
      </w:r>
      <w:r w:rsidRPr="00F766C6">
        <w:rPr>
          <w:rFonts w:ascii="Comfortaa" w:hAnsi="Comfortaa"/>
          <w:sz w:val="20"/>
          <w:szCs w:val="20"/>
        </w:rPr>
        <w:t>3 miesiące z możliwością przedłużenia</w:t>
      </w:r>
    </w:p>
    <w:p w14:paraId="38A063DD" w14:textId="789A5807" w:rsidR="006064AA" w:rsidRPr="00F766C6" w:rsidRDefault="006064AA" w:rsidP="006064AA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>
        <w:rPr>
          <w:rFonts w:ascii="Comfortaa" w:hAnsi="Comfortaa"/>
          <w:b/>
          <w:bCs/>
          <w:sz w:val="24"/>
          <w:szCs w:val="24"/>
        </w:rPr>
        <w:t>Miejsce pracy</w:t>
      </w:r>
      <w:r w:rsidRPr="00F766C6">
        <w:rPr>
          <w:rFonts w:ascii="Comfortaa" w:hAnsi="Comfortaa"/>
          <w:b/>
          <w:bCs/>
          <w:sz w:val="24"/>
          <w:szCs w:val="24"/>
        </w:rPr>
        <w:t>:</w:t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sz w:val="20"/>
          <w:szCs w:val="20"/>
        </w:rPr>
        <w:t>Warszawa Okęcie</w:t>
      </w:r>
    </w:p>
    <w:p w14:paraId="39A63733" w14:textId="77777777" w:rsidR="006064AA" w:rsidRPr="00F766C6" w:rsidRDefault="006064AA" w:rsidP="00F766C6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</w:p>
    <w:p w14:paraId="3168798F" w14:textId="721ADB4D" w:rsidR="00F766C6" w:rsidRPr="00F766C6" w:rsidRDefault="00F766C6" w:rsidP="00F766C6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 w:rsidRPr="00F766C6">
        <w:rPr>
          <w:rFonts w:ascii="Comfortaa" w:hAnsi="Comfortaa"/>
          <w:b/>
          <w:bCs/>
          <w:sz w:val="24"/>
          <w:szCs w:val="24"/>
        </w:rPr>
        <w:t>O firmie:</w:t>
      </w:r>
    </w:p>
    <w:p w14:paraId="14500813" w14:textId="77777777" w:rsidR="00F766C6" w:rsidRPr="00F766C6" w:rsidRDefault="00F766C6" w:rsidP="00F766C6">
      <w:pPr>
        <w:spacing w:line="276" w:lineRule="auto"/>
        <w:ind w:left="567"/>
        <w:jc w:val="both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sz w:val="20"/>
          <w:szCs w:val="20"/>
        </w:rPr>
        <w:t xml:space="preserve">Firma BLAKS S.A. specjalizuje się w realizacjach sieci energetycznych dla obiektów wielkopowierzchniowych, takich jak centra logistyczne, magazyny czy hale produkcyjne. </w:t>
      </w:r>
    </w:p>
    <w:p w14:paraId="4260DB37" w14:textId="77777777" w:rsidR="00F766C6" w:rsidRPr="00F766C6" w:rsidRDefault="00F766C6" w:rsidP="00F766C6">
      <w:pPr>
        <w:spacing w:line="276" w:lineRule="auto"/>
        <w:ind w:left="567"/>
        <w:jc w:val="both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sz w:val="20"/>
          <w:szCs w:val="20"/>
        </w:rPr>
        <w:t xml:space="preserve">Założona została w 1998 roku, kontynuując tradycje poprzedniczki firmy </w:t>
      </w:r>
      <w:proofErr w:type="spellStart"/>
      <w:r w:rsidRPr="00F766C6">
        <w:rPr>
          <w:rFonts w:ascii="Comfortaa" w:hAnsi="Comfortaa"/>
          <w:sz w:val="20"/>
          <w:szCs w:val="20"/>
        </w:rPr>
        <w:t>ZUPiRB</w:t>
      </w:r>
      <w:proofErr w:type="spellEnd"/>
      <w:r w:rsidRPr="00F766C6">
        <w:rPr>
          <w:rFonts w:ascii="Comfortaa" w:hAnsi="Comfortaa"/>
          <w:sz w:val="20"/>
          <w:szCs w:val="20"/>
        </w:rPr>
        <w:t xml:space="preserve"> BLAKS działającej na rynku od 1989 roku. Przez kolejne 25 lat firma budowała swoją markę w oparciu o zaufanie zadowolonych klientów. Dziś BLAKS S.A. to doświadczone przedsiębiorstwo działające na terenie całego kraju w branży elektroinstalacyjnej, projektowej oraz produkcyjnej. </w:t>
      </w:r>
    </w:p>
    <w:p w14:paraId="19EEC176" w14:textId="77777777" w:rsidR="00F766C6" w:rsidRPr="00F766C6" w:rsidRDefault="00F766C6" w:rsidP="00F766C6">
      <w:pPr>
        <w:spacing w:line="276" w:lineRule="auto"/>
        <w:ind w:left="567"/>
        <w:jc w:val="both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sz w:val="20"/>
          <w:szCs w:val="20"/>
        </w:rPr>
        <w:t xml:space="preserve">Za sukcesem firmy stoją lata doświadczenia, profesjonalna kadra inżynierska oraz nowoczesne technologie, po które sięgamy zawsze jako jedni z pierwszych. Nie boimy się wyzwań ani skali projektu! </w:t>
      </w:r>
    </w:p>
    <w:p w14:paraId="67D41E5E" w14:textId="18C6B3DC" w:rsidR="00F766C6" w:rsidRDefault="00F766C6" w:rsidP="00F766C6">
      <w:pPr>
        <w:spacing w:line="276" w:lineRule="auto"/>
        <w:ind w:left="567"/>
        <w:jc w:val="both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sz w:val="20"/>
          <w:szCs w:val="20"/>
        </w:rPr>
        <w:t>Dołączenie do naszego zespołu da Ci szansę na obserwowanie pracy profesjonalistów w swoim fachu, uczestniczenie w projektach i zadaniach zespołowych, a także wykonywanie własnych zadań ze wsparciem doświadczonego zespołu inżynierskiego.</w:t>
      </w:r>
    </w:p>
    <w:p w14:paraId="3AF2A3F6" w14:textId="0D8F8702" w:rsidR="007368BB" w:rsidRPr="007368BB" w:rsidRDefault="007368BB" w:rsidP="008E7D88">
      <w:pPr>
        <w:spacing w:after="120" w:line="312" w:lineRule="auto"/>
        <w:rPr>
          <w:rFonts w:ascii="Comfortaa" w:hAnsi="Comfortaa"/>
          <w:b/>
          <w:bCs/>
          <w:sz w:val="24"/>
          <w:szCs w:val="24"/>
        </w:rPr>
      </w:pPr>
      <w:r>
        <w:rPr>
          <w:rFonts w:ascii="Comfortaa" w:hAnsi="Comfortaa"/>
          <w:b/>
          <w:bCs/>
          <w:sz w:val="24"/>
          <w:szCs w:val="24"/>
        </w:rPr>
        <w:t>Oferujemy</w:t>
      </w:r>
      <w:r w:rsidRPr="00F766C6">
        <w:rPr>
          <w:rFonts w:ascii="Comfortaa" w:hAnsi="Comfortaa"/>
          <w:b/>
          <w:bCs/>
          <w:sz w:val="24"/>
          <w:szCs w:val="24"/>
        </w:rPr>
        <w:t>:</w:t>
      </w:r>
    </w:p>
    <w:p w14:paraId="035B205F" w14:textId="295BDFCF" w:rsid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Wynagrodzenie proporcjonalne do zaangażowania oraz doświadczenia,</w:t>
      </w:r>
    </w:p>
    <w:p w14:paraId="6EEEB86E" w14:textId="232C50D8" w:rsidR="0063104C" w:rsidRPr="007368BB" w:rsidRDefault="0063104C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Umowę o pracę lub B2B na pełny etat,</w:t>
      </w:r>
    </w:p>
    <w:p w14:paraId="78E87C63" w14:textId="433D407C" w:rsid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Możliwość rozwoju zawodowego oraz szkoleń,</w:t>
      </w:r>
    </w:p>
    <w:p w14:paraId="1BA4DD0E" w14:textId="22D91BCF" w:rsidR="0063104C" w:rsidRPr="007368BB" w:rsidRDefault="0063104C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Ciekawą procę i udział w dużych projektach,</w:t>
      </w:r>
    </w:p>
    <w:p w14:paraId="29BEF7C1" w14:textId="380FF042" w:rsidR="007368BB" w:rsidRP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 xml:space="preserve">Doświadczenie w zakresie praktycznych implementacji systemów </w:t>
      </w:r>
      <w:r w:rsidR="0063104C">
        <w:rPr>
          <w:rFonts w:ascii="Comfortaa" w:hAnsi="Comfortaa"/>
          <w:sz w:val="20"/>
          <w:szCs w:val="20"/>
        </w:rPr>
        <w:t>SSP</w:t>
      </w:r>
      <w:r w:rsidRPr="007368BB">
        <w:rPr>
          <w:rFonts w:ascii="Comfortaa" w:hAnsi="Comfortaa"/>
          <w:sz w:val="20"/>
          <w:szCs w:val="20"/>
        </w:rPr>
        <w:t>,</w:t>
      </w:r>
    </w:p>
    <w:p w14:paraId="41A9AA6D" w14:textId="0F673916" w:rsidR="0063104C" w:rsidRPr="0063104C" w:rsidRDefault="007368BB" w:rsidP="0063104C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Możliwość pracy w szybko rozwijającym się młodym zespole</w:t>
      </w:r>
      <w:r w:rsidR="0063104C">
        <w:rPr>
          <w:rFonts w:ascii="Comfortaa" w:hAnsi="Comfortaa"/>
          <w:sz w:val="20"/>
          <w:szCs w:val="20"/>
        </w:rPr>
        <w:t>,</w:t>
      </w:r>
    </w:p>
    <w:p w14:paraId="1432D471" w14:textId="29CF3777" w:rsid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Opiekę medyczną</w:t>
      </w:r>
      <w:r>
        <w:rPr>
          <w:rFonts w:ascii="Comfortaa" w:hAnsi="Comfortaa"/>
          <w:sz w:val="20"/>
          <w:szCs w:val="20"/>
        </w:rPr>
        <w:t>.</w:t>
      </w:r>
    </w:p>
    <w:p w14:paraId="6A73FBB7" w14:textId="633BA82D" w:rsidR="007368BB" w:rsidRDefault="007368BB" w:rsidP="007368BB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>
        <w:rPr>
          <w:rFonts w:ascii="Comfortaa" w:hAnsi="Comfortaa"/>
          <w:b/>
          <w:bCs/>
          <w:sz w:val="24"/>
          <w:szCs w:val="24"/>
        </w:rPr>
        <w:t>Zakres obowiązków</w:t>
      </w:r>
      <w:r w:rsidRPr="00F766C6">
        <w:rPr>
          <w:rFonts w:ascii="Comfortaa" w:hAnsi="Comfortaa"/>
          <w:b/>
          <w:bCs/>
          <w:sz w:val="24"/>
          <w:szCs w:val="24"/>
        </w:rPr>
        <w:t>:</w:t>
      </w:r>
    </w:p>
    <w:p w14:paraId="3B547DEB" w14:textId="3033C5AA" w:rsidR="0063104C" w:rsidRDefault="0063104C" w:rsidP="006156E9">
      <w:pPr>
        <w:pStyle w:val="Akapitzlist"/>
        <w:numPr>
          <w:ilvl w:val="0"/>
          <w:numId w:val="1"/>
        </w:numPr>
        <w:spacing w:after="120"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Wsparcie w procesie projektowania instalacji SSP</w:t>
      </w:r>
      <w:r w:rsidR="005B6CC7">
        <w:rPr>
          <w:rFonts w:ascii="Comfortaa" w:hAnsi="Comfortaa"/>
          <w:sz w:val="20"/>
          <w:szCs w:val="20"/>
        </w:rPr>
        <w:t xml:space="preserve"> i DSO</w:t>
      </w:r>
      <w:r>
        <w:rPr>
          <w:rFonts w:ascii="Comfortaa" w:hAnsi="Comfortaa"/>
          <w:sz w:val="20"/>
          <w:szCs w:val="20"/>
        </w:rPr>
        <w:t>,</w:t>
      </w:r>
    </w:p>
    <w:p w14:paraId="27E00AD4" w14:textId="5BB63E99" w:rsidR="005B6CC7" w:rsidRDefault="005B6CC7" w:rsidP="006156E9">
      <w:pPr>
        <w:pStyle w:val="Akapitzlist"/>
        <w:numPr>
          <w:ilvl w:val="0"/>
          <w:numId w:val="1"/>
        </w:numPr>
        <w:spacing w:after="120" w:line="312" w:lineRule="auto"/>
        <w:ind w:left="567" w:hanging="425"/>
        <w:rPr>
          <w:rFonts w:ascii="Comfortaa" w:hAnsi="Comfortaa"/>
          <w:sz w:val="20"/>
          <w:szCs w:val="20"/>
        </w:rPr>
      </w:pPr>
      <w:r w:rsidRPr="005B6CC7">
        <w:rPr>
          <w:rFonts w:ascii="Comfortaa" w:hAnsi="Comfortaa"/>
          <w:sz w:val="20"/>
          <w:szCs w:val="20"/>
        </w:rPr>
        <w:t xml:space="preserve">Pisanie </w:t>
      </w:r>
      <w:r>
        <w:rPr>
          <w:rFonts w:ascii="Comfortaa" w:hAnsi="Comfortaa"/>
          <w:sz w:val="20"/>
          <w:szCs w:val="20"/>
        </w:rPr>
        <w:t>programów</w:t>
      </w:r>
      <w:r w:rsidRPr="005B6CC7">
        <w:rPr>
          <w:rFonts w:ascii="Comfortaa" w:hAnsi="Comfortaa"/>
          <w:sz w:val="20"/>
          <w:szCs w:val="20"/>
        </w:rPr>
        <w:t xml:space="preserve"> d</w:t>
      </w:r>
      <w:r>
        <w:rPr>
          <w:rFonts w:ascii="Comfortaa" w:hAnsi="Comfortaa"/>
          <w:sz w:val="20"/>
          <w:szCs w:val="20"/>
        </w:rPr>
        <w:t>o central sygnalizacji pożaru,</w:t>
      </w:r>
    </w:p>
    <w:p w14:paraId="43EA01D9" w14:textId="5F4CFF03" w:rsidR="0063104C" w:rsidRPr="005B6CC7" w:rsidRDefault="0063104C" w:rsidP="006156E9">
      <w:pPr>
        <w:pStyle w:val="Akapitzlist"/>
        <w:numPr>
          <w:ilvl w:val="0"/>
          <w:numId w:val="1"/>
        </w:numPr>
        <w:spacing w:after="120" w:line="312" w:lineRule="auto"/>
        <w:ind w:left="567" w:hanging="425"/>
        <w:rPr>
          <w:rFonts w:ascii="Comfortaa" w:hAnsi="Comfortaa"/>
          <w:sz w:val="20"/>
          <w:szCs w:val="20"/>
        </w:rPr>
      </w:pPr>
      <w:r w:rsidRPr="005B6CC7">
        <w:rPr>
          <w:rFonts w:ascii="Comfortaa" w:hAnsi="Comfortaa"/>
          <w:sz w:val="20"/>
          <w:szCs w:val="20"/>
        </w:rPr>
        <w:t>Przygotowanie dokumentacji w zakresie doboru elementów,</w:t>
      </w:r>
    </w:p>
    <w:p w14:paraId="3D5C024D" w14:textId="342368E0" w:rsidR="0063104C" w:rsidRDefault="0063104C" w:rsidP="006156E9">
      <w:pPr>
        <w:pStyle w:val="Akapitzlist"/>
        <w:numPr>
          <w:ilvl w:val="0"/>
          <w:numId w:val="1"/>
        </w:numPr>
        <w:spacing w:after="120"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Wykonywanie zestawień elementów</w:t>
      </w:r>
      <w:r w:rsidR="005B6CC7">
        <w:rPr>
          <w:rFonts w:ascii="Comfortaa" w:hAnsi="Comfortaa"/>
          <w:sz w:val="20"/>
          <w:szCs w:val="20"/>
        </w:rPr>
        <w:t xml:space="preserve"> na podstawie projektów,</w:t>
      </w:r>
    </w:p>
    <w:p w14:paraId="290A3667" w14:textId="0955C458" w:rsidR="0063104C" w:rsidRDefault="0063104C" w:rsidP="006156E9">
      <w:pPr>
        <w:pStyle w:val="Akapitzlist"/>
        <w:numPr>
          <w:ilvl w:val="0"/>
          <w:numId w:val="1"/>
        </w:numPr>
        <w:spacing w:after="120"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 xml:space="preserve">W </w:t>
      </w:r>
      <w:r w:rsidR="005B6CC7">
        <w:rPr>
          <w:rFonts w:ascii="Comfortaa" w:hAnsi="Comfortaa"/>
          <w:sz w:val="20"/>
          <w:szCs w:val="20"/>
        </w:rPr>
        <w:t>zakresie obowiązków jest również wyjazd na uruchomienia i testowanie instalacji na obiektach,</w:t>
      </w:r>
    </w:p>
    <w:p w14:paraId="27A10BCC" w14:textId="5761108F" w:rsidR="0063104C" w:rsidRDefault="0063104C" w:rsidP="006156E9">
      <w:pPr>
        <w:pStyle w:val="Akapitzlist"/>
        <w:numPr>
          <w:ilvl w:val="0"/>
          <w:numId w:val="1"/>
        </w:numPr>
        <w:spacing w:after="120"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Wykonywanie okresowych przeglądów na już zrealizowanych inwestycjach,</w:t>
      </w:r>
    </w:p>
    <w:p w14:paraId="086D015C" w14:textId="46E05A86" w:rsidR="00A23927" w:rsidRPr="007368BB" w:rsidRDefault="0063104C" w:rsidP="00A23927">
      <w:pPr>
        <w:pStyle w:val="Akapitzlist"/>
        <w:numPr>
          <w:ilvl w:val="0"/>
          <w:numId w:val="1"/>
        </w:numPr>
        <w:spacing w:after="120"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lastRenderedPageBreak/>
        <w:t>Pomoc w przygotowaniu</w:t>
      </w:r>
      <w:r w:rsidR="00A23927">
        <w:rPr>
          <w:rFonts w:ascii="Comfortaa" w:hAnsi="Comfortaa"/>
          <w:sz w:val="20"/>
          <w:szCs w:val="20"/>
        </w:rPr>
        <w:t xml:space="preserve"> kosztorysów przetargowych w zakresie instalacji </w:t>
      </w:r>
      <w:r>
        <w:rPr>
          <w:rFonts w:ascii="Comfortaa" w:hAnsi="Comfortaa"/>
          <w:sz w:val="20"/>
          <w:szCs w:val="20"/>
        </w:rPr>
        <w:t>SSP</w:t>
      </w:r>
      <w:r w:rsidR="005B6CC7">
        <w:rPr>
          <w:rFonts w:ascii="Comfortaa" w:hAnsi="Comfortaa"/>
          <w:sz w:val="20"/>
          <w:szCs w:val="20"/>
        </w:rPr>
        <w:t xml:space="preserve"> i DSO</w:t>
      </w:r>
      <w:r>
        <w:rPr>
          <w:rFonts w:ascii="Comfortaa" w:hAnsi="Comfortaa"/>
          <w:sz w:val="20"/>
          <w:szCs w:val="20"/>
        </w:rPr>
        <w:t>,</w:t>
      </w:r>
    </w:p>
    <w:p w14:paraId="41E31E6E" w14:textId="20A8CDF8" w:rsidR="007368BB" w:rsidRPr="0063104C" w:rsidRDefault="003578B5" w:rsidP="0063104C">
      <w:pPr>
        <w:pStyle w:val="Akapitzlist"/>
        <w:numPr>
          <w:ilvl w:val="0"/>
          <w:numId w:val="1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Sporządzanie i organizacja dokumentacji technicznej</w:t>
      </w:r>
      <w:r>
        <w:rPr>
          <w:rFonts w:ascii="Comfortaa" w:hAnsi="Comfortaa"/>
          <w:sz w:val="20"/>
          <w:szCs w:val="20"/>
        </w:rPr>
        <w:t xml:space="preserve">, </w:t>
      </w:r>
      <w:r w:rsidRPr="007368BB">
        <w:rPr>
          <w:rFonts w:ascii="Comfortaa" w:hAnsi="Comfortaa"/>
          <w:sz w:val="20"/>
          <w:szCs w:val="20"/>
        </w:rPr>
        <w:t xml:space="preserve">projektowej </w:t>
      </w:r>
      <w:r>
        <w:rPr>
          <w:rFonts w:ascii="Comfortaa" w:hAnsi="Comfortaa"/>
          <w:sz w:val="20"/>
          <w:szCs w:val="20"/>
        </w:rPr>
        <w:t>i</w:t>
      </w:r>
      <w:r w:rsidR="00BB51D6">
        <w:rPr>
          <w:rFonts w:ascii="Comfortaa" w:hAnsi="Comfortaa"/>
          <w:sz w:val="20"/>
          <w:szCs w:val="20"/>
        </w:rPr>
        <w:t> </w:t>
      </w:r>
      <w:r>
        <w:rPr>
          <w:rFonts w:ascii="Comfortaa" w:hAnsi="Comfortaa"/>
          <w:sz w:val="20"/>
          <w:szCs w:val="20"/>
        </w:rPr>
        <w:t>powykonawczej,</w:t>
      </w:r>
    </w:p>
    <w:p w14:paraId="0A6EFFA1" w14:textId="2970F50B" w:rsidR="007368BB" w:rsidRPr="007368BB" w:rsidRDefault="007368BB" w:rsidP="007368BB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>
        <w:rPr>
          <w:rFonts w:ascii="Comfortaa" w:hAnsi="Comfortaa"/>
          <w:b/>
          <w:bCs/>
          <w:sz w:val="24"/>
          <w:szCs w:val="24"/>
        </w:rPr>
        <w:t>Wymagane kwalifikacje</w:t>
      </w:r>
      <w:r w:rsidRPr="00F766C6">
        <w:rPr>
          <w:rFonts w:ascii="Comfortaa" w:hAnsi="Comfortaa"/>
          <w:b/>
          <w:bCs/>
          <w:sz w:val="24"/>
          <w:szCs w:val="24"/>
        </w:rPr>
        <w:t>:</w:t>
      </w:r>
    </w:p>
    <w:p w14:paraId="2727DC9F" w14:textId="5C4492FC" w:rsidR="007F3E9F" w:rsidRDefault="007F3E9F" w:rsidP="009F1C12">
      <w:pPr>
        <w:pStyle w:val="Akapitzlist"/>
        <w:numPr>
          <w:ilvl w:val="0"/>
          <w:numId w:val="2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Wykształcenie techniczne o specjalności elektroenergetyka i pochodne (w tym także szkoły pożarnicze lub automatyka),</w:t>
      </w:r>
    </w:p>
    <w:p w14:paraId="7F9590D3" w14:textId="499E8BF1" w:rsidR="007F3E9F" w:rsidRDefault="007F3E9F" w:rsidP="009F1C12">
      <w:pPr>
        <w:pStyle w:val="Akapitzlist"/>
        <w:numPr>
          <w:ilvl w:val="0"/>
          <w:numId w:val="2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Umiejętność czytania rysunków technicznych,</w:t>
      </w:r>
    </w:p>
    <w:p w14:paraId="6A85F602" w14:textId="7F980470" w:rsidR="00AD3100" w:rsidRPr="00AD3100" w:rsidRDefault="007F3E9F" w:rsidP="00AD3100">
      <w:pPr>
        <w:pStyle w:val="Akapitzlist"/>
        <w:numPr>
          <w:ilvl w:val="0"/>
          <w:numId w:val="2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Mile widziane d</w:t>
      </w:r>
      <w:r w:rsidR="00AD3100" w:rsidRPr="00AD3100">
        <w:rPr>
          <w:rFonts w:ascii="Comfortaa" w:hAnsi="Comfortaa"/>
          <w:sz w:val="20"/>
          <w:szCs w:val="20"/>
        </w:rPr>
        <w:t xml:space="preserve">oświadczenie w </w:t>
      </w:r>
      <w:r w:rsidR="00AD3100">
        <w:rPr>
          <w:rFonts w:ascii="Comfortaa" w:hAnsi="Comfortaa"/>
          <w:sz w:val="20"/>
          <w:szCs w:val="20"/>
        </w:rPr>
        <w:t>zakresie s</w:t>
      </w:r>
      <w:r w:rsidR="00AD3100" w:rsidRPr="00AD3100">
        <w:rPr>
          <w:rFonts w:ascii="Comfortaa" w:hAnsi="Comfortaa"/>
          <w:sz w:val="20"/>
          <w:szCs w:val="20"/>
        </w:rPr>
        <w:t>porządzani</w:t>
      </w:r>
      <w:r w:rsidR="00AD3100">
        <w:rPr>
          <w:rFonts w:ascii="Comfortaa" w:hAnsi="Comfortaa"/>
          <w:sz w:val="20"/>
          <w:szCs w:val="20"/>
        </w:rPr>
        <w:t>a</w:t>
      </w:r>
      <w:r w:rsidR="00AD3100" w:rsidRPr="00AD3100">
        <w:rPr>
          <w:rFonts w:ascii="Comfortaa" w:hAnsi="Comfortaa"/>
          <w:sz w:val="20"/>
          <w:szCs w:val="20"/>
        </w:rPr>
        <w:t xml:space="preserve"> kosztorysów</w:t>
      </w:r>
      <w:r w:rsidR="00AD3100">
        <w:rPr>
          <w:rFonts w:ascii="Comfortaa" w:hAnsi="Comfortaa"/>
          <w:sz w:val="20"/>
          <w:szCs w:val="20"/>
        </w:rPr>
        <w:t xml:space="preserve"> przetargowych,</w:t>
      </w:r>
    </w:p>
    <w:p w14:paraId="5AC57A47" w14:textId="2BB095D6" w:rsidR="006D6136" w:rsidRDefault="007F3E9F" w:rsidP="006D6136">
      <w:pPr>
        <w:pStyle w:val="Akapitzlist"/>
        <w:numPr>
          <w:ilvl w:val="0"/>
          <w:numId w:val="2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Chętnie</w:t>
      </w:r>
      <w:r w:rsidR="00CA5B46">
        <w:rPr>
          <w:rFonts w:ascii="Comfortaa" w:hAnsi="Comfortaa"/>
          <w:sz w:val="20"/>
          <w:szCs w:val="20"/>
        </w:rPr>
        <w:t xml:space="preserve"> widziane uprawnienia SEP do 1 kV,</w:t>
      </w:r>
    </w:p>
    <w:p w14:paraId="589395B5" w14:textId="37FBA791" w:rsidR="006D6136" w:rsidRPr="006D6136" w:rsidRDefault="006D6136" w:rsidP="006D6136">
      <w:pPr>
        <w:pStyle w:val="Akapitzlist"/>
        <w:numPr>
          <w:ilvl w:val="0"/>
          <w:numId w:val="2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 w:rsidRPr="006D6136">
        <w:rPr>
          <w:rFonts w:ascii="Comfortaa" w:hAnsi="Comfortaa"/>
          <w:sz w:val="20"/>
          <w:szCs w:val="20"/>
        </w:rPr>
        <w:t xml:space="preserve">Umiejętność doboru urządzeń </w:t>
      </w:r>
      <w:r w:rsidR="007F3E9F">
        <w:rPr>
          <w:rFonts w:ascii="Comfortaa" w:hAnsi="Comfortaa"/>
          <w:sz w:val="20"/>
          <w:szCs w:val="20"/>
        </w:rPr>
        <w:t>w instalacjach SSP</w:t>
      </w:r>
      <w:r w:rsidR="005B6CC7">
        <w:rPr>
          <w:rFonts w:ascii="Comfortaa" w:hAnsi="Comfortaa"/>
          <w:sz w:val="20"/>
          <w:szCs w:val="20"/>
        </w:rPr>
        <w:t xml:space="preserve"> i DSO</w:t>
      </w:r>
      <w:r w:rsidRPr="006D6136">
        <w:rPr>
          <w:rFonts w:ascii="Comfortaa" w:hAnsi="Comfortaa"/>
          <w:sz w:val="20"/>
          <w:szCs w:val="20"/>
        </w:rPr>
        <w:t>, rozeznanie w producentach dedykowanych urządzeń,</w:t>
      </w:r>
    </w:p>
    <w:p w14:paraId="79B50940" w14:textId="58C7C6CF" w:rsidR="00BD37A9" w:rsidRDefault="007368BB" w:rsidP="00BD37A9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Znajomość oraz umiejętność obsługi programów pakietu MS Office oraz Auto</w:t>
      </w:r>
      <w:r w:rsidR="006064AA">
        <w:rPr>
          <w:rFonts w:ascii="Comfortaa" w:hAnsi="Comfortaa"/>
          <w:sz w:val="20"/>
          <w:szCs w:val="20"/>
        </w:rPr>
        <w:t>CAD</w:t>
      </w:r>
      <w:r w:rsidRPr="007368BB">
        <w:rPr>
          <w:rFonts w:ascii="Comfortaa" w:hAnsi="Comfortaa"/>
          <w:sz w:val="20"/>
          <w:szCs w:val="20"/>
        </w:rPr>
        <w:t>,</w:t>
      </w:r>
    </w:p>
    <w:p w14:paraId="4075CCF4" w14:textId="5D2BF078" w:rsidR="00BD37A9" w:rsidRPr="00BD37A9" w:rsidRDefault="00BD37A9" w:rsidP="00BD37A9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BD37A9">
        <w:rPr>
          <w:rFonts w:ascii="Comfortaa" w:hAnsi="Comfortaa"/>
          <w:sz w:val="20"/>
          <w:szCs w:val="20"/>
        </w:rPr>
        <w:t>Prawo jazdy kat. B,</w:t>
      </w:r>
    </w:p>
    <w:p w14:paraId="2DFFE87E" w14:textId="77777777" w:rsidR="007368BB" w:rsidRPr="007368BB" w:rsidRDefault="007368BB" w:rsidP="00BB51D6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Umiejętność szybkiej nauki oraz szybkiego syntetyzowania informacji,</w:t>
      </w:r>
    </w:p>
    <w:p w14:paraId="3280D3EB" w14:textId="12D575FB" w:rsidR="007368BB" w:rsidRDefault="007368BB" w:rsidP="00BB51D6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Terminowość i dbałości o szczegóły.</w:t>
      </w:r>
    </w:p>
    <w:p w14:paraId="4F6D4EB7" w14:textId="518A0911" w:rsidR="007F3E9F" w:rsidRDefault="007F3E9F" w:rsidP="00BB51D6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Dyspozycyjność ze względu na wyjazdy służbowe.</w:t>
      </w:r>
    </w:p>
    <w:p w14:paraId="24E85D7A" w14:textId="40AC6308" w:rsidR="007F3E9F" w:rsidRDefault="007F3E9F" w:rsidP="007F3E9F">
      <w:pPr>
        <w:spacing w:line="312" w:lineRule="auto"/>
        <w:jc w:val="both"/>
        <w:rPr>
          <w:rFonts w:ascii="Comfortaa" w:hAnsi="Comfortaa"/>
          <w:sz w:val="20"/>
          <w:szCs w:val="20"/>
          <w:u w:val="single"/>
        </w:rPr>
      </w:pPr>
      <w:r w:rsidRPr="007F3E9F">
        <w:rPr>
          <w:rFonts w:ascii="Comfortaa" w:hAnsi="Comfortaa"/>
          <w:sz w:val="20"/>
          <w:szCs w:val="20"/>
          <w:u w:val="single"/>
        </w:rPr>
        <w:t>Praca dostępna od zaraz!</w:t>
      </w:r>
    </w:p>
    <w:p w14:paraId="3C9120C2" w14:textId="77777777" w:rsidR="007F3E9F" w:rsidRPr="007F3E9F" w:rsidRDefault="007F3E9F" w:rsidP="007F3E9F">
      <w:pPr>
        <w:spacing w:after="0"/>
        <w:ind w:firstLine="360"/>
        <w:jc w:val="both"/>
        <w:rPr>
          <w:rFonts w:ascii="Comfortaa" w:hAnsi="Comfortaa"/>
          <w:sz w:val="20"/>
          <w:szCs w:val="20"/>
        </w:rPr>
      </w:pPr>
      <w:r w:rsidRPr="007F3E9F">
        <w:rPr>
          <w:rFonts w:ascii="Comfortaa" w:hAnsi="Comfortaa"/>
          <w:b/>
          <w:bCs/>
          <w:sz w:val="20"/>
          <w:szCs w:val="20"/>
        </w:rPr>
        <w:t>UWAGA:</w:t>
      </w:r>
      <w:r w:rsidRPr="007F3E9F">
        <w:rPr>
          <w:rFonts w:ascii="Comfortaa" w:hAnsi="Comfortaa"/>
          <w:sz w:val="20"/>
          <w:szCs w:val="20"/>
        </w:rPr>
        <w:t xml:space="preserve"> firma zastrzega sobie prawo do kontaktu tylko z wybranymi kandydatami.</w:t>
      </w:r>
    </w:p>
    <w:p w14:paraId="6CFB5963" w14:textId="77777777" w:rsidR="007F3E9F" w:rsidRPr="007F3E9F" w:rsidRDefault="007F3E9F" w:rsidP="007F3E9F">
      <w:pPr>
        <w:spacing w:line="312" w:lineRule="auto"/>
        <w:jc w:val="both"/>
        <w:rPr>
          <w:rFonts w:ascii="Comfortaa" w:hAnsi="Comfortaa"/>
          <w:sz w:val="20"/>
          <w:szCs w:val="20"/>
          <w:u w:val="single"/>
        </w:rPr>
      </w:pPr>
    </w:p>
    <w:sectPr w:rsidR="007F3E9F" w:rsidRPr="007F3E9F" w:rsidSect="00F766C6">
      <w:headerReference w:type="default" r:id="rId7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890BF" w14:textId="77777777" w:rsidR="0058280E" w:rsidRDefault="0058280E" w:rsidP="00F766C6">
      <w:pPr>
        <w:spacing w:after="0" w:line="240" w:lineRule="auto"/>
      </w:pPr>
      <w:r>
        <w:separator/>
      </w:r>
    </w:p>
  </w:endnote>
  <w:endnote w:type="continuationSeparator" w:id="0">
    <w:p w14:paraId="51C1EC47" w14:textId="77777777" w:rsidR="0058280E" w:rsidRDefault="0058280E" w:rsidP="00F7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fortaa">
    <w:panose1 w:val="00000000000000000000"/>
    <w:charset w:val="EE"/>
    <w:family w:val="auto"/>
    <w:pitch w:val="variable"/>
    <w:sig w:usb0="A00002FF" w:usb1="40000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8C7B3" w14:textId="77777777" w:rsidR="0058280E" w:rsidRDefault="0058280E" w:rsidP="00F766C6">
      <w:pPr>
        <w:spacing w:after="0" w:line="240" w:lineRule="auto"/>
      </w:pPr>
      <w:r>
        <w:separator/>
      </w:r>
    </w:p>
  </w:footnote>
  <w:footnote w:type="continuationSeparator" w:id="0">
    <w:p w14:paraId="3C255E4F" w14:textId="77777777" w:rsidR="0058280E" w:rsidRDefault="0058280E" w:rsidP="00F7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A4B8" w14:textId="73AF3B33" w:rsidR="007368BB" w:rsidRDefault="007368B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4FBB78" wp14:editId="587A1195">
          <wp:simplePos x="0" y="0"/>
          <wp:positionH relativeFrom="column">
            <wp:posOffset>-295275</wp:posOffset>
          </wp:positionH>
          <wp:positionV relativeFrom="paragraph">
            <wp:posOffset>-353695</wp:posOffset>
          </wp:positionV>
          <wp:extent cx="1924050" cy="752401"/>
          <wp:effectExtent l="0" t="0" r="0" b="0"/>
          <wp:wrapNone/>
          <wp:docPr id="1075986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01F0A9" w14:textId="3E2D8760" w:rsidR="00F766C6" w:rsidRDefault="00F766C6">
    <w:pPr>
      <w:pStyle w:val="Nagwek"/>
    </w:pPr>
  </w:p>
  <w:p w14:paraId="36FFE2E4" w14:textId="77777777" w:rsidR="007368BB" w:rsidRDefault="00736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0F18"/>
    <w:multiLevelType w:val="hybridMultilevel"/>
    <w:tmpl w:val="A1DA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238CC"/>
    <w:multiLevelType w:val="hybridMultilevel"/>
    <w:tmpl w:val="515827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25577664">
    <w:abstractNumId w:val="1"/>
  </w:num>
  <w:num w:numId="2" w16cid:durableId="151010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C6"/>
    <w:rsid w:val="00194A8B"/>
    <w:rsid w:val="001B1AA8"/>
    <w:rsid w:val="00230BDD"/>
    <w:rsid w:val="002915EE"/>
    <w:rsid w:val="00306347"/>
    <w:rsid w:val="003578B5"/>
    <w:rsid w:val="003C2BE9"/>
    <w:rsid w:val="0043162C"/>
    <w:rsid w:val="004B415F"/>
    <w:rsid w:val="004F0E15"/>
    <w:rsid w:val="00561E94"/>
    <w:rsid w:val="0058280E"/>
    <w:rsid w:val="005A6BFA"/>
    <w:rsid w:val="005B6CC7"/>
    <w:rsid w:val="005D71CB"/>
    <w:rsid w:val="006064AA"/>
    <w:rsid w:val="006156E9"/>
    <w:rsid w:val="0063104C"/>
    <w:rsid w:val="00650FC5"/>
    <w:rsid w:val="00655EB2"/>
    <w:rsid w:val="006724D2"/>
    <w:rsid w:val="006D6136"/>
    <w:rsid w:val="006E0ECB"/>
    <w:rsid w:val="007368BB"/>
    <w:rsid w:val="00744B6C"/>
    <w:rsid w:val="007850C8"/>
    <w:rsid w:val="007F3E9F"/>
    <w:rsid w:val="008E7D88"/>
    <w:rsid w:val="0091201E"/>
    <w:rsid w:val="009F1C12"/>
    <w:rsid w:val="00A23927"/>
    <w:rsid w:val="00A87F44"/>
    <w:rsid w:val="00AD3100"/>
    <w:rsid w:val="00B313A3"/>
    <w:rsid w:val="00B51912"/>
    <w:rsid w:val="00B550EF"/>
    <w:rsid w:val="00B749EC"/>
    <w:rsid w:val="00BB51D6"/>
    <w:rsid w:val="00BD37A9"/>
    <w:rsid w:val="00BE20C8"/>
    <w:rsid w:val="00C60AE5"/>
    <w:rsid w:val="00C8594C"/>
    <w:rsid w:val="00C860CA"/>
    <w:rsid w:val="00CA5B46"/>
    <w:rsid w:val="00CD7FC1"/>
    <w:rsid w:val="00D43491"/>
    <w:rsid w:val="00DC2D03"/>
    <w:rsid w:val="00DF68E3"/>
    <w:rsid w:val="00E12FE2"/>
    <w:rsid w:val="00E94C0A"/>
    <w:rsid w:val="00F06331"/>
    <w:rsid w:val="00F404CD"/>
    <w:rsid w:val="00F766C6"/>
    <w:rsid w:val="00F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8CAC"/>
  <w15:chartTrackingRefBased/>
  <w15:docId w15:val="{5EFA5711-6677-425A-AB6D-170DC34D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6C6"/>
  </w:style>
  <w:style w:type="paragraph" w:styleId="Stopka">
    <w:name w:val="footer"/>
    <w:basedOn w:val="Normalny"/>
    <w:link w:val="StopkaZnak"/>
    <w:uiPriority w:val="99"/>
    <w:unhideWhenUsed/>
    <w:rsid w:val="00F7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6C6"/>
  </w:style>
  <w:style w:type="paragraph" w:styleId="Akapitzlist">
    <w:name w:val="List Paragraph"/>
    <w:basedOn w:val="Normalny"/>
    <w:uiPriority w:val="34"/>
    <w:qFormat/>
    <w:rsid w:val="0073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Roliński</dc:creator>
  <cp:keywords/>
  <dc:description/>
  <cp:lastModifiedBy>Magdalena Dąbkowska</cp:lastModifiedBy>
  <cp:revision>2</cp:revision>
  <dcterms:created xsi:type="dcterms:W3CDTF">2024-06-05T12:32:00Z</dcterms:created>
  <dcterms:modified xsi:type="dcterms:W3CDTF">2024-06-05T12:32:00Z</dcterms:modified>
</cp:coreProperties>
</file>